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638" w:rsidRDefault="00A152F1" w:rsidP="00A152F1">
      <w:pPr>
        <w:tabs>
          <w:tab w:val="left" w:pos="5670"/>
          <w:tab w:val="left" w:pos="6663"/>
          <w:tab w:val="left" w:pos="7513"/>
          <w:tab w:val="left" w:pos="7938"/>
        </w:tabs>
        <w:spacing w:before="120"/>
        <w:rPr>
          <w:rFonts w:ascii="Times New Roman" w:hAnsi="Times New Roman"/>
          <w:b/>
          <w:spacing w:val="8"/>
          <w:sz w:val="28"/>
          <w:szCs w:val="28"/>
        </w:rPr>
      </w:pPr>
      <w:r>
        <w:rPr>
          <w:noProof/>
        </w:rPr>
        <w:t xml:space="preserve">                                                                               </w:t>
      </w:r>
      <w:r w:rsidR="007E751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Мордовии" style="width:43.5pt;height:43.5pt;visibility:visible">
            <v:imagedata r:id="rId6" o:title=""/>
          </v:shape>
        </w:pict>
      </w:r>
    </w:p>
    <w:p w:rsidR="004B2638" w:rsidRPr="002C09D2" w:rsidRDefault="004B2638" w:rsidP="00C42CEF">
      <w:pPr>
        <w:tabs>
          <w:tab w:val="left" w:pos="5670"/>
          <w:tab w:val="left" w:pos="6663"/>
          <w:tab w:val="left" w:pos="7513"/>
          <w:tab w:val="left" w:pos="7938"/>
        </w:tabs>
        <w:spacing w:before="120"/>
        <w:jc w:val="center"/>
        <w:rPr>
          <w:rFonts w:ascii="Times New Roman" w:hAnsi="Times New Roman"/>
          <w:b/>
          <w:spacing w:val="8"/>
          <w:sz w:val="28"/>
          <w:szCs w:val="28"/>
        </w:rPr>
      </w:pPr>
      <w:r w:rsidRPr="00755F20">
        <w:rPr>
          <w:rFonts w:ascii="Times New Roman" w:hAnsi="Times New Roman"/>
          <w:b/>
          <w:spacing w:val="8"/>
          <w:sz w:val="28"/>
          <w:szCs w:val="28"/>
        </w:rPr>
        <w:t>Совет депутатов Большеигнатовского муниципального района Республики  Мордовия</w:t>
      </w:r>
    </w:p>
    <w:p w:rsidR="004B2638" w:rsidRPr="00755F20" w:rsidRDefault="004B2638" w:rsidP="00C42CEF">
      <w:pPr>
        <w:tabs>
          <w:tab w:val="left" w:pos="5670"/>
          <w:tab w:val="left" w:pos="6663"/>
          <w:tab w:val="left" w:pos="7513"/>
          <w:tab w:val="left" w:pos="7938"/>
        </w:tabs>
        <w:spacing w:before="120"/>
        <w:jc w:val="center"/>
        <w:rPr>
          <w:rFonts w:ascii="Times New Roman" w:hAnsi="Times New Roman"/>
          <w:b/>
          <w:spacing w:val="8"/>
          <w:sz w:val="28"/>
          <w:szCs w:val="28"/>
        </w:rPr>
      </w:pPr>
      <w:r w:rsidRPr="00755F20">
        <w:rPr>
          <w:rFonts w:ascii="Times New Roman" w:hAnsi="Times New Roman"/>
          <w:b/>
          <w:spacing w:val="8"/>
          <w:sz w:val="28"/>
          <w:szCs w:val="28"/>
        </w:rPr>
        <w:t>РЕШЕ</w:t>
      </w:r>
      <w:bookmarkStart w:id="0" w:name="_GoBack"/>
      <w:bookmarkEnd w:id="0"/>
      <w:r w:rsidRPr="00755F20">
        <w:rPr>
          <w:rFonts w:ascii="Times New Roman" w:hAnsi="Times New Roman"/>
          <w:b/>
          <w:spacing w:val="8"/>
          <w:sz w:val="28"/>
          <w:szCs w:val="28"/>
        </w:rPr>
        <w:t>НИЕ</w:t>
      </w:r>
    </w:p>
    <w:p w:rsidR="004B2638" w:rsidRPr="00755F20" w:rsidRDefault="004B2638" w:rsidP="00074A72">
      <w:pPr>
        <w:tabs>
          <w:tab w:val="left" w:pos="567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/>
          <w:spacing w:val="8"/>
          <w:sz w:val="28"/>
          <w:szCs w:val="28"/>
        </w:rPr>
      </w:pPr>
      <w:r w:rsidRPr="00755F20">
        <w:rPr>
          <w:rFonts w:ascii="Times New Roman" w:hAnsi="Times New Roman"/>
          <w:spacing w:val="8"/>
          <w:sz w:val="28"/>
          <w:szCs w:val="28"/>
        </w:rPr>
        <w:t>Совета депутатов Большеигнатовского</w:t>
      </w:r>
    </w:p>
    <w:p w:rsidR="004B2638" w:rsidRPr="00755F20" w:rsidRDefault="004B2638" w:rsidP="00074A72">
      <w:pPr>
        <w:tabs>
          <w:tab w:val="left" w:pos="567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/>
          <w:spacing w:val="8"/>
          <w:sz w:val="28"/>
          <w:szCs w:val="28"/>
        </w:rPr>
      </w:pPr>
      <w:r w:rsidRPr="00755F20">
        <w:rPr>
          <w:rFonts w:ascii="Times New Roman" w:hAnsi="Times New Roman"/>
          <w:spacing w:val="8"/>
          <w:sz w:val="28"/>
          <w:szCs w:val="28"/>
        </w:rPr>
        <w:t>муниципального района Республики Мордовия</w:t>
      </w:r>
    </w:p>
    <w:p w:rsidR="004B2638" w:rsidRPr="00755F20" w:rsidRDefault="004B2638" w:rsidP="00074A72">
      <w:pPr>
        <w:tabs>
          <w:tab w:val="left" w:pos="567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/>
          <w:spacing w:val="8"/>
          <w:sz w:val="28"/>
          <w:szCs w:val="28"/>
        </w:rPr>
      </w:pPr>
      <w:r w:rsidRPr="00755F20">
        <w:rPr>
          <w:rFonts w:ascii="Times New Roman" w:hAnsi="Times New Roman"/>
          <w:spacing w:val="8"/>
          <w:sz w:val="28"/>
          <w:szCs w:val="28"/>
        </w:rPr>
        <w:t>шестого созыва</w:t>
      </w:r>
    </w:p>
    <w:p w:rsidR="004B2638" w:rsidRPr="00755F20" w:rsidRDefault="00F5332A" w:rsidP="00C42CE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32848">
        <w:rPr>
          <w:rFonts w:ascii="Times New Roman" w:hAnsi="Times New Roman"/>
          <w:sz w:val="28"/>
          <w:szCs w:val="28"/>
        </w:rPr>
        <w:t xml:space="preserve">9 апреля </w:t>
      </w:r>
      <w:r w:rsidR="00954229">
        <w:rPr>
          <w:rFonts w:ascii="Times New Roman" w:hAnsi="Times New Roman"/>
          <w:sz w:val="28"/>
          <w:szCs w:val="28"/>
        </w:rPr>
        <w:t xml:space="preserve"> </w:t>
      </w:r>
      <w:r w:rsidR="004B2638">
        <w:rPr>
          <w:rFonts w:ascii="Times New Roman" w:hAnsi="Times New Roman"/>
          <w:sz w:val="28"/>
          <w:szCs w:val="28"/>
        </w:rPr>
        <w:t>20</w:t>
      </w:r>
      <w:r w:rsidR="00954229">
        <w:rPr>
          <w:rFonts w:ascii="Times New Roman" w:hAnsi="Times New Roman"/>
          <w:sz w:val="28"/>
          <w:szCs w:val="28"/>
        </w:rPr>
        <w:t>2</w:t>
      </w:r>
      <w:r w:rsidR="00A96756">
        <w:rPr>
          <w:rFonts w:ascii="Times New Roman" w:hAnsi="Times New Roman"/>
          <w:sz w:val="28"/>
          <w:szCs w:val="28"/>
        </w:rPr>
        <w:t>1</w:t>
      </w:r>
      <w:r w:rsidR="004B2638" w:rsidRPr="00755F20">
        <w:rPr>
          <w:rFonts w:ascii="Times New Roman" w:hAnsi="Times New Roman"/>
          <w:sz w:val="28"/>
          <w:szCs w:val="28"/>
        </w:rPr>
        <w:t xml:space="preserve"> г                                      </w:t>
      </w:r>
      <w:r w:rsidR="004B2638">
        <w:rPr>
          <w:rFonts w:ascii="Times New Roman" w:hAnsi="Times New Roman"/>
          <w:sz w:val="28"/>
          <w:szCs w:val="28"/>
        </w:rPr>
        <w:t xml:space="preserve">        </w:t>
      </w:r>
      <w:r w:rsidR="00641F4B">
        <w:rPr>
          <w:rFonts w:ascii="Times New Roman" w:hAnsi="Times New Roman"/>
          <w:sz w:val="28"/>
          <w:szCs w:val="28"/>
        </w:rPr>
        <w:t xml:space="preserve">                             </w:t>
      </w:r>
      <w:r w:rsidR="004B2638">
        <w:rPr>
          <w:rFonts w:ascii="Times New Roman" w:hAnsi="Times New Roman"/>
          <w:sz w:val="28"/>
          <w:szCs w:val="28"/>
        </w:rPr>
        <w:t xml:space="preserve"> № </w:t>
      </w:r>
      <w:r w:rsidR="00C32848">
        <w:rPr>
          <w:rFonts w:ascii="Times New Roman" w:hAnsi="Times New Roman"/>
          <w:sz w:val="28"/>
          <w:szCs w:val="28"/>
        </w:rPr>
        <w:t>361</w:t>
      </w:r>
      <w:r w:rsidR="004B2638">
        <w:rPr>
          <w:rFonts w:ascii="Times New Roman" w:hAnsi="Times New Roman"/>
          <w:sz w:val="28"/>
          <w:szCs w:val="28"/>
        </w:rPr>
        <w:t xml:space="preserve"> </w:t>
      </w:r>
      <w:r w:rsidR="004B2638" w:rsidRPr="00755F20">
        <w:rPr>
          <w:rFonts w:ascii="Times New Roman" w:hAnsi="Times New Roman"/>
          <w:sz w:val="28"/>
          <w:szCs w:val="28"/>
        </w:rPr>
        <w:t xml:space="preserve">                 </w:t>
      </w:r>
      <w:r w:rsidR="004B2638">
        <w:rPr>
          <w:rFonts w:ascii="Times New Roman" w:hAnsi="Times New Roman"/>
          <w:sz w:val="28"/>
          <w:szCs w:val="28"/>
        </w:rPr>
        <w:t xml:space="preserve">                              </w:t>
      </w:r>
      <w:r w:rsidR="004B2638" w:rsidRPr="00755F20">
        <w:rPr>
          <w:rFonts w:ascii="Times New Roman" w:hAnsi="Times New Roman"/>
          <w:sz w:val="28"/>
          <w:szCs w:val="28"/>
        </w:rPr>
        <w:t xml:space="preserve">  </w:t>
      </w:r>
    </w:p>
    <w:p w:rsidR="004B2638" w:rsidRPr="00074A72" w:rsidRDefault="004B2638" w:rsidP="00954229">
      <w:pPr>
        <w:jc w:val="center"/>
        <w:rPr>
          <w:rFonts w:ascii="Times New Roman" w:hAnsi="Times New Roman"/>
          <w:sz w:val="24"/>
          <w:szCs w:val="24"/>
        </w:rPr>
      </w:pPr>
      <w:r w:rsidRPr="00074A72">
        <w:rPr>
          <w:rFonts w:ascii="Times New Roman" w:hAnsi="Times New Roman"/>
          <w:sz w:val="24"/>
          <w:szCs w:val="24"/>
        </w:rPr>
        <w:t>с.Большое Игнатово</w:t>
      </w:r>
    </w:p>
    <w:p w:rsidR="004B2638" w:rsidRDefault="00F17434" w:rsidP="00C42CEF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внесении изменений</w:t>
      </w:r>
      <w:r w:rsidR="004B2638" w:rsidRPr="00C42CEF">
        <w:rPr>
          <w:rFonts w:ascii="Times New Roman" w:hAnsi="Times New Roman" w:cs="Times New Roman"/>
          <w:bCs/>
          <w:sz w:val="28"/>
          <w:szCs w:val="28"/>
        </w:rPr>
        <w:t xml:space="preserve"> в ре</w:t>
      </w:r>
      <w:r w:rsidR="004B2638">
        <w:rPr>
          <w:rFonts w:ascii="Times New Roman" w:hAnsi="Times New Roman" w:cs="Times New Roman"/>
          <w:bCs/>
          <w:sz w:val="28"/>
          <w:szCs w:val="28"/>
        </w:rPr>
        <w:t xml:space="preserve">шение Совета депутатов </w:t>
      </w:r>
    </w:p>
    <w:p w:rsidR="004B2638" w:rsidRDefault="004B2638" w:rsidP="00C42CEF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Большеигнатовского </w:t>
      </w:r>
      <w:r w:rsidRPr="00C42CEF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Республики </w:t>
      </w:r>
    </w:p>
    <w:p w:rsidR="004B2638" w:rsidRPr="00C42CEF" w:rsidRDefault="004B2638" w:rsidP="00C42CEF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 w:rsidRPr="00C42CEF">
        <w:rPr>
          <w:rFonts w:ascii="Times New Roman" w:hAnsi="Times New Roman" w:cs="Times New Roman"/>
          <w:bCs/>
          <w:sz w:val="28"/>
          <w:szCs w:val="28"/>
        </w:rPr>
        <w:t>Мордовия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42CEF">
        <w:rPr>
          <w:rFonts w:ascii="Times New Roman" w:hAnsi="Times New Roman" w:cs="Times New Roman"/>
          <w:bCs/>
          <w:sz w:val="28"/>
          <w:szCs w:val="28"/>
        </w:rPr>
        <w:t>от</w:t>
      </w:r>
      <w:r>
        <w:rPr>
          <w:rFonts w:ascii="Times New Roman" w:hAnsi="Times New Roman" w:cs="Times New Roman"/>
          <w:bCs/>
          <w:sz w:val="28"/>
          <w:szCs w:val="28"/>
        </w:rPr>
        <w:t xml:space="preserve"> 1 декабря 2017 года №126 </w:t>
      </w:r>
      <w:r w:rsidRPr="00C42CEF">
        <w:rPr>
          <w:rFonts w:ascii="Times New Roman" w:hAnsi="Times New Roman" w:cs="Times New Roman"/>
          <w:bCs/>
          <w:sz w:val="28"/>
          <w:szCs w:val="28"/>
        </w:rPr>
        <w:t>«Об установлении расходных обязательств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Большеигнатовского муниципального района</w:t>
      </w:r>
      <w:r w:rsidRPr="00C42CEF">
        <w:rPr>
          <w:rFonts w:ascii="Times New Roman" w:hAnsi="Times New Roman" w:cs="Times New Roman"/>
          <w:bCs/>
          <w:sz w:val="28"/>
          <w:szCs w:val="28"/>
        </w:rPr>
        <w:t>»</w:t>
      </w:r>
    </w:p>
    <w:p w:rsidR="004B2638" w:rsidRPr="00C42CEF" w:rsidRDefault="004B2638" w:rsidP="00C42CE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B2638" w:rsidRPr="0000366C" w:rsidRDefault="004B2638" w:rsidP="00267A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7A9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00366C">
        <w:rPr>
          <w:rFonts w:ascii="Times New Roman" w:hAnsi="Times New Roman" w:cs="Times New Roman"/>
          <w:sz w:val="28"/>
          <w:szCs w:val="28"/>
        </w:rPr>
        <w:t xml:space="preserve">Бюджетным </w:t>
      </w:r>
      <w:hyperlink r:id="rId7" w:history="1">
        <w:r w:rsidRPr="0000366C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кодексом</w:t>
        </w:r>
      </w:hyperlink>
      <w:r w:rsidRPr="0000366C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366C">
        <w:rPr>
          <w:rFonts w:ascii="Times New Roman" w:hAnsi="Times New Roman" w:cs="Times New Roman"/>
          <w:sz w:val="28"/>
          <w:szCs w:val="28"/>
        </w:rPr>
        <w:t xml:space="preserve">и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00366C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00366C">
        <w:rPr>
          <w:rFonts w:ascii="Times New Roman" w:hAnsi="Times New Roman" w:cs="Times New Roman"/>
          <w:sz w:val="28"/>
          <w:szCs w:val="28"/>
        </w:rPr>
        <w:t>. N 131-ФЗ "Об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366C">
        <w:rPr>
          <w:rFonts w:ascii="Times New Roman" w:hAnsi="Times New Roman" w:cs="Times New Roman"/>
          <w:sz w:val="28"/>
          <w:szCs w:val="28"/>
        </w:rPr>
        <w:t xml:space="preserve">"Совет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Большеигнатовского </w:t>
      </w:r>
      <w:r w:rsidRPr="0000366C">
        <w:rPr>
          <w:rFonts w:ascii="Times New Roman" w:hAnsi="Times New Roman" w:cs="Times New Roman"/>
          <w:sz w:val="28"/>
          <w:szCs w:val="28"/>
        </w:rPr>
        <w:t>муниципального района Республики Мордовия решил:</w:t>
      </w:r>
    </w:p>
    <w:p w:rsidR="00E44D88" w:rsidRPr="00F17434" w:rsidRDefault="004B2638" w:rsidP="00F1743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66C">
        <w:rPr>
          <w:rFonts w:ascii="Times New Roman" w:hAnsi="Times New Roman" w:cs="Times New Roman"/>
          <w:sz w:val="28"/>
          <w:szCs w:val="28"/>
        </w:rPr>
        <w:t xml:space="preserve">   1. Внести </w:t>
      </w:r>
      <w:r w:rsidR="00F5332A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Pr="0000366C"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history="1">
        <w:r w:rsidRPr="0000366C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решение</w:t>
        </w:r>
      </w:hyperlink>
      <w:r w:rsidRPr="0000366C">
        <w:rPr>
          <w:rFonts w:ascii="Times New Roman" w:hAnsi="Times New Roman" w:cs="Times New Roman"/>
          <w:sz w:val="28"/>
          <w:szCs w:val="28"/>
        </w:rPr>
        <w:t xml:space="preserve"> Сове</w:t>
      </w:r>
      <w:r>
        <w:rPr>
          <w:rFonts w:ascii="Times New Roman" w:hAnsi="Times New Roman" w:cs="Times New Roman"/>
          <w:sz w:val="28"/>
          <w:szCs w:val="28"/>
        </w:rPr>
        <w:t xml:space="preserve">та депутатов Большеигнатовского </w:t>
      </w:r>
      <w:r w:rsidRPr="0000366C">
        <w:rPr>
          <w:rFonts w:ascii="Times New Roman" w:hAnsi="Times New Roman" w:cs="Times New Roman"/>
          <w:sz w:val="28"/>
          <w:szCs w:val="28"/>
        </w:rPr>
        <w:t>муниципального района Р</w:t>
      </w:r>
      <w:r>
        <w:rPr>
          <w:rFonts w:ascii="Times New Roman" w:hAnsi="Times New Roman" w:cs="Times New Roman"/>
          <w:sz w:val="28"/>
          <w:szCs w:val="28"/>
        </w:rPr>
        <w:t xml:space="preserve">еспублики Мордовия от 1 декабря </w:t>
      </w:r>
      <w:smartTag w:uri="urn:schemas-microsoft-com:office:smarttags" w:element="metricconverter">
        <w:smartTagPr>
          <w:attr w:name="ProductID" w:val="2017 г"/>
        </w:smartTagPr>
        <w:r>
          <w:rPr>
            <w:rFonts w:ascii="Times New Roman" w:hAnsi="Times New Roman" w:cs="Times New Roman"/>
            <w:sz w:val="28"/>
            <w:szCs w:val="28"/>
          </w:rPr>
          <w:t>2017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№126 </w:t>
      </w:r>
      <w:r w:rsidRPr="0000366C">
        <w:rPr>
          <w:rFonts w:ascii="Times New Roman" w:hAnsi="Times New Roman" w:cs="Times New Roman"/>
          <w:bCs/>
          <w:sz w:val="28"/>
          <w:szCs w:val="28"/>
        </w:rPr>
        <w:t>«Об установлении расходных обязательств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Большеигнатовского муниципального района</w:t>
      </w:r>
      <w:r w:rsidRPr="0000366C">
        <w:rPr>
          <w:rFonts w:ascii="Times New Roman" w:hAnsi="Times New Roman" w:cs="Times New Roman"/>
          <w:bCs/>
          <w:sz w:val="28"/>
          <w:szCs w:val="28"/>
        </w:rPr>
        <w:t>»</w:t>
      </w:r>
      <w:r w:rsidR="00F17434">
        <w:rPr>
          <w:rFonts w:ascii="Times New Roman" w:hAnsi="Times New Roman" w:cs="Times New Roman"/>
          <w:bCs/>
          <w:sz w:val="28"/>
          <w:szCs w:val="28"/>
        </w:rPr>
        <w:t xml:space="preserve"> дополнив</w:t>
      </w:r>
      <w:r w:rsidR="00E44D88">
        <w:rPr>
          <w:rFonts w:ascii="Times New Roman" w:hAnsi="Times New Roman"/>
          <w:sz w:val="28"/>
          <w:szCs w:val="28"/>
        </w:rPr>
        <w:t xml:space="preserve"> пункт 2.2  абзацем следующего содержания:</w:t>
      </w:r>
    </w:p>
    <w:p w:rsidR="00E44D88" w:rsidRDefault="00E44D88" w:rsidP="00E44D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«Из бюджета Большеигнатовского </w:t>
      </w:r>
      <w:r w:rsidRPr="0000366C">
        <w:rPr>
          <w:rFonts w:ascii="Times New Roman" w:hAnsi="Times New Roman"/>
          <w:sz w:val="28"/>
          <w:szCs w:val="28"/>
        </w:rPr>
        <w:t xml:space="preserve">муниципального района Республики Мордовия </w:t>
      </w:r>
      <w:r w:rsidR="00A96756">
        <w:rPr>
          <w:rFonts w:ascii="Times New Roman" w:hAnsi="Times New Roman"/>
          <w:sz w:val="28"/>
          <w:szCs w:val="28"/>
        </w:rPr>
        <w:t>предоставляется субвенция на ос</w:t>
      </w:r>
      <w:r w:rsidR="00A96756" w:rsidRPr="00A96756">
        <w:rPr>
          <w:rFonts w:ascii="Times New Roman" w:hAnsi="Times New Roman"/>
          <w:sz w:val="28"/>
          <w:szCs w:val="28"/>
        </w:rPr>
        <w:t>уществление государственных полномочий Российской Федерации по подготовке и проведению Всероссийской переписи населения</w:t>
      </w:r>
      <w:r>
        <w:rPr>
          <w:rFonts w:ascii="Times New Roman" w:hAnsi="Times New Roman"/>
          <w:sz w:val="28"/>
          <w:szCs w:val="28"/>
        </w:rPr>
        <w:t>».</w:t>
      </w:r>
    </w:p>
    <w:p w:rsidR="00641F4B" w:rsidRPr="0000366C" w:rsidRDefault="00641F4B" w:rsidP="00C42C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2638" w:rsidRDefault="004B2638" w:rsidP="00074A7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66C"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в силу </w:t>
      </w:r>
      <w:r w:rsidR="00F5332A">
        <w:rPr>
          <w:rFonts w:ascii="Times New Roman" w:hAnsi="Times New Roman" w:cs="Times New Roman"/>
          <w:sz w:val="28"/>
          <w:szCs w:val="28"/>
        </w:rPr>
        <w:t>после</w:t>
      </w:r>
      <w:r w:rsidRPr="0000366C">
        <w:rPr>
          <w:rFonts w:ascii="Times New Roman" w:hAnsi="Times New Roman" w:cs="Times New Roman"/>
          <w:sz w:val="28"/>
          <w:szCs w:val="28"/>
        </w:rPr>
        <w:t xml:space="preserve"> официального опубл</w:t>
      </w:r>
      <w:r>
        <w:rPr>
          <w:rFonts w:ascii="Times New Roman" w:hAnsi="Times New Roman" w:cs="Times New Roman"/>
          <w:sz w:val="28"/>
          <w:szCs w:val="28"/>
        </w:rPr>
        <w:t xml:space="preserve">икования </w:t>
      </w:r>
      <w:r w:rsidRPr="0000366C">
        <w:rPr>
          <w:rFonts w:ascii="Times New Roman" w:hAnsi="Times New Roman" w:cs="Times New Roman"/>
          <w:sz w:val="28"/>
          <w:szCs w:val="28"/>
        </w:rPr>
        <w:t>.</w:t>
      </w:r>
    </w:p>
    <w:p w:rsidR="00074A72" w:rsidRPr="0000366C" w:rsidRDefault="00074A72" w:rsidP="00074A7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2638" w:rsidRPr="00C42CEF" w:rsidRDefault="004B2638" w:rsidP="00C42C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42CEF">
        <w:rPr>
          <w:rFonts w:ascii="Times New Roman" w:hAnsi="Times New Roman"/>
          <w:bCs/>
          <w:sz w:val="28"/>
          <w:szCs w:val="28"/>
        </w:rPr>
        <w:t>Глава Большеигнатовского</w:t>
      </w:r>
    </w:p>
    <w:p w:rsidR="004B2638" w:rsidRDefault="004B2638" w:rsidP="00C42C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42CEF">
        <w:rPr>
          <w:rFonts w:ascii="Times New Roman" w:hAnsi="Times New Roman"/>
          <w:bCs/>
          <w:sz w:val="28"/>
          <w:szCs w:val="28"/>
        </w:rPr>
        <w:t>муниципального района                                                          Т.Н.Полозова</w:t>
      </w:r>
    </w:p>
    <w:p w:rsidR="00074A72" w:rsidRPr="00C42CEF" w:rsidRDefault="00074A72" w:rsidP="00C42C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4B2638" w:rsidRPr="00C42CEF" w:rsidRDefault="004B2638" w:rsidP="00C42CE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42CEF">
        <w:rPr>
          <w:rFonts w:ascii="Times New Roman" w:hAnsi="Times New Roman"/>
          <w:bCs/>
          <w:sz w:val="28"/>
          <w:szCs w:val="28"/>
        </w:rPr>
        <w:t>Председатель Совета депутатов</w:t>
      </w:r>
    </w:p>
    <w:p w:rsidR="004B2638" w:rsidRPr="00C42CEF" w:rsidRDefault="004B2638" w:rsidP="00C42CE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42CEF">
        <w:rPr>
          <w:rFonts w:ascii="Times New Roman" w:hAnsi="Times New Roman"/>
          <w:bCs/>
          <w:sz w:val="28"/>
          <w:szCs w:val="28"/>
        </w:rPr>
        <w:t xml:space="preserve">Большеигнатовского муниципального района              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C42CEF">
        <w:rPr>
          <w:rFonts w:ascii="Times New Roman" w:hAnsi="Times New Roman"/>
          <w:bCs/>
          <w:sz w:val="28"/>
          <w:szCs w:val="28"/>
        </w:rPr>
        <w:t xml:space="preserve">  В.Н. Кечемайкин</w:t>
      </w:r>
    </w:p>
    <w:p w:rsidR="007E162E" w:rsidRPr="00EA4016" w:rsidRDefault="007E162E" w:rsidP="007E162E">
      <w:pPr>
        <w:rPr>
          <w:sz w:val="28"/>
          <w:szCs w:val="28"/>
        </w:rPr>
      </w:pPr>
    </w:p>
    <w:sectPr w:rsidR="007E162E" w:rsidRPr="00EA4016" w:rsidSect="00E44D88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40DEB"/>
    <w:multiLevelType w:val="hybridMultilevel"/>
    <w:tmpl w:val="3F143C5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43B41A62"/>
    <w:multiLevelType w:val="hybridMultilevel"/>
    <w:tmpl w:val="A984CBF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7C88"/>
    <w:rsid w:val="0000366C"/>
    <w:rsid w:val="0002597F"/>
    <w:rsid w:val="00040F99"/>
    <w:rsid w:val="00071EEC"/>
    <w:rsid w:val="00074A72"/>
    <w:rsid w:val="00096E8A"/>
    <w:rsid w:val="000A786E"/>
    <w:rsid w:val="000D0160"/>
    <w:rsid w:val="00120419"/>
    <w:rsid w:val="0013613C"/>
    <w:rsid w:val="001410C5"/>
    <w:rsid w:val="001502E3"/>
    <w:rsid w:val="00160804"/>
    <w:rsid w:val="00164444"/>
    <w:rsid w:val="00174102"/>
    <w:rsid w:val="00176250"/>
    <w:rsid w:val="001B642D"/>
    <w:rsid w:val="001C16C6"/>
    <w:rsid w:val="001C41C2"/>
    <w:rsid w:val="001D304B"/>
    <w:rsid w:val="00212B7A"/>
    <w:rsid w:val="002377E4"/>
    <w:rsid w:val="00237D46"/>
    <w:rsid w:val="002471FB"/>
    <w:rsid w:val="00260187"/>
    <w:rsid w:val="00267A9F"/>
    <w:rsid w:val="002A128B"/>
    <w:rsid w:val="002B5CAB"/>
    <w:rsid w:val="002C09D2"/>
    <w:rsid w:val="002C1489"/>
    <w:rsid w:val="002D0B24"/>
    <w:rsid w:val="0034750F"/>
    <w:rsid w:val="00362046"/>
    <w:rsid w:val="0037546A"/>
    <w:rsid w:val="003A5D40"/>
    <w:rsid w:val="003C03C5"/>
    <w:rsid w:val="003E21E9"/>
    <w:rsid w:val="00403C64"/>
    <w:rsid w:val="00423A24"/>
    <w:rsid w:val="0042425C"/>
    <w:rsid w:val="0042436B"/>
    <w:rsid w:val="0045102E"/>
    <w:rsid w:val="00466AC1"/>
    <w:rsid w:val="004733F3"/>
    <w:rsid w:val="004736BC"/>
    <w:rsid w:val="00493231"/>
    <w:rsid w:val="004B2638"/>
    <w:rsid w:val="00506C0C"/>
    <w:rsid w:val="005A02DE"/>
    <w:rsid w:val="00641F4B"/>
    <w:rsid w:val="006949A8"/>
    <w:rsid w:val="006B25D2"/>
    <w:rsid w:val="00717C88"/>
    <w:rsid w:val="00753CEF"/>
    <w:rsid w:val="00755F20"/>
    <w:rsid w:val="00756FE1"/>
    <w:rsid w:val="00783A06"/>
    <w:rsid w:val="00787F2B"/>
    <w:rsid w:val="007C5B27"/>
    <w:rsid w:val="007E162E"/>
    <w:rsid w:val="007E7515"/>
    <w:rsid w:val="00806300"/>
    <w:rsid w:val="00827A85"/>
    <w:rsid w:val="008307EC"/>
    <w:rsid w:val="00841F81"/>
    <w:rsid w:val="008D66BC"/>
    <w:rsid w:val="008E6C99"/>
    <w:rsid w:val="008F393A"/>
    <w:rsid w:val="00906E96"/>
    <w:rsid w:val="00940A5B"/>
    <w:rsid w:val="00954229"/>
    <w:rsid w:val="009557D6"/>
    <w:rsid w:val="009775EA"/>
    <w:rsid w:val="009A57A9"/>
    <w:rsid w:val="009D5258"/>
    <w:rsid w:val="009F1019"/>
    <w:rsid w:val="009F10E6"/>
    <w:rsid w:val="00A1098C"/>
    <w:rsid w:val="00A152F1"/>
    <w:rsid w:val="00A41567"/>
    <w:rsid w:val="00A529B0"/>
    <w:rsid w:val="00A55DDC"/>
    <w:rsid w:val="00A82435"/>
    <w:rsid w:val="00A96756"/>
    <w:rsid w:val="00A96A6D"/>
    <w:rsid w:val="00AE7BE8"/>
    <w:rsid w:val="00B01CC9"/>
    <w:rsid w:val="00B600A3"/>
    <w:rsid w:val="00B67C6B"/>
    <w:rsid w:val="00C009B9"/>
    <w:rsid w:val="00C17517"/>
    <w:rsid w:val="00C32848"/>
    <w:rsid w:val="00C42CEF"/>
    <w:rsid w:val="00CB6F4E"/>
    <w:rsid w:val="00CC5A1C"/>
    <w:rsid w:val="00CD7458"/>
    <w:rsid w:val="00CE5405"/>
    <w:rsid w:val="00D22798"/>
    <w:rsid w:val="00D56969"/>
    <w:rsid w:val="00D84C84"/>
    <w:rsid w:val="00DB4DA3"/>
    <w:rsid w:val="00DC25B2"/>
    <w:rsid w:val="00DD54B2"/>
    <w:rsid w:val="00DD7192"/>
    <w:rsid w:val="00DF024F"/>
    <w:rsid w:val="00DF5976"/>
    <w:rsid w:val="00E3332E"/>
    <w:rsid w:val="00E44D88"/>
    <w:rsid w:val="00E47816"/>
    <w:rsid w:val="00E715CA"/>
    <w:rsid w:val="00EA0710"/>
    <w:rsid w:val="00EA0970"/>
    <w:rsid w:val="00EB49E5"/>
    <w:rsid w:val="00EC5076"/>
    <w:rsid w:val="00EE391C"/>
    <w:rsid w:val="00F17434"/>
    <w:rsid w:val="00F43119"/>
    <w:rsid w:val="00F4435C"/>
    <w:rsid w:val="00F5332A"/>
    <w:rsid w:val="00F70E0A"/>
    <w:rsid w:val="00F8501E"/>
    <w:rsid w:val="00F95EBB"/>
    <w:rsid w:val="00FB2785"/>
    <w:rsid w:val="00FB6FF2"/>
    <w:rsid w:val="00FD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BE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4750F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717C8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717C88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D139B1AFF5E376ABCD399CDD90A1FF86D30A558ED0FA65AF35ECDD231779E63CB7F36B8F58D666364E67760882164164E8P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7D139B1AFF5E376ABCD2791CBFCFCF381D9565A84D4F23AF26AB780741E73B169F8F237C905C5643F4E65771768E9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Россельхозбанк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Козырева Н.Е.</dc:creator>
  <cp:keywords/>
  <dc:description/>
  <cp:lastModifiedBy>Пользователь Windows</cp:lastModifiedBy>
  <cp:revision>107</cp:revision>
  <cp:lastPrinted>2021-04-05T05:56:00Z</cp:lastPrinted>
  <dcterms:created xsi:type="dcterms:W3CDTF">2019-01-28T13:34:00Z</dcterms:created>
  <dcterms:modified xsi:type="dcterms:W3CDTF">2021-04-09T11:26:00Z</dcterms:modified>
</cp:coreProperties>
</file>